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295E" w14:textId="77777777" w:rsidR="00F53C85" w:rsidRPr="001B12FB" w:rsidRDefault="002642FE">
      <w:pPr>
        <w:rPr>
          <w:rFonts w:asciiTheme="majorHAnsi" w:hAnsiTheme="majorHAnsi"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 xml:space="preserve">Participants: </w:t>
      </w:r>
    </w:p>
    <w:p w14:paraId="2E1C7760" w14:textId="3FCE1A42" w:rsidR="00CE6B0A" w:rsidRPr="001B12FB" w:rsidRDefault="00FC6762" w:rsidP="003E376E">
      <w:pPr>
        <w:rPr>
          <w:rFonts w:asciiTheme="majorHAnsi" w:hAnsiTheme="majorHAnsi"/>
          <w:b/>
          <w:sz w:val="24"/>
          <w:szCs w:val="24"/>
        </w:rPr>
      </w:pPr>
      <w:r w:rsidRPr="001B12FB">
        <w:rPr>
          <w:rFonts w:asciiTheme="majorHAnsi" w:hAnsiTheme="majorHAnsi"/>
          <w:b/>
          <w:sz w:val="24"/>
          <w:szCs w:val="24"/>
        </w:rPr>
        <w:t>3:15 p</w:t>
      </w:r>
      <w:r w:rsidR="008165EB" w:rsidRPr="001B12FB">
        <w:rPr>
          <w:rFonts w:asciiTheme="majorHAnsi" w:hAnsiTheme="majorHAnsi"/>
          <w:b/>
          <w:sz w:val="24"/>
          <w:szCs w:val="24"/>
        </w:rPr>
        <w:t>.m.</w:t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8165EB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Welcome and Introductions</w:t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BE69C2" w:rsidRPr="001B12FB">
        <w:rPr>
          <w:rFonts w:asciiTheme="majorHAnsi" w:hAnsiTheme="majorHAnsi"/>
          <w:b/>
          <w:sz w:val="24"/>
          <w:szCs w:val="24"/>
        </w:rPr>
        <w:tab/>
      </w:r>
      <w:r w:rsidR="00CD00F5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  <w:r w:rsidR="00CD00F5">
        <w:rPr>
          <w:rFonts w:asciiTheme="majorHAnsi" w:hAnsiTheme="majorHAnsi"/>
          <w:b/>
          <w:sz w:val="24"/>
          <w:szCs w:val="24"/>
        </w:rPr>
        <w:br/>
      </w:r>
      <w:r w:rsidR="00592576">
        <w:rPr>
          <w:rFonts w:asciiTheme="majorHAnsi" w:hAnsiTheme="majorHAnsi"/>
          <w:sz w:val="24"/>
          <w:szCs w:val="24"/>
        </w:rPr>
        <w:t xml:space="preserve">Present: Kerri </w:t>
      </w:r>
      <w:proofErr w:type="spellStart"/>
      <w:r w:rsidR="00592576">
        <w:rPr>
          <w:rFonts w:asciiTheme="majorHAnsi" w:hAnsiTheme="majorHAnsi"/>
          <w:sz w:val="24"/>
          <w:szCs w:val="24"/>
        </w:rPr>
        <w:t>Cowand</w:t>
      </w:r>
      <w:proofErr w:type="spellEnd"/>
      <w:r w:rsidR="00592576">
        <w:rPr>
          <w:rFonts w:asciiTheme="majorHAnsi" w:hAnsiTheme="majorHAnsi"/>
          <w:sz w:val="24"/>
          <w:szCs w:val="24"/>
        </w:rPr>
        <w:t xml:space="preserve">, Natalie </w:t>
      </w:r>
      <w:proofErr w:type="spellStart"/>
      <w:r w:rsidR="00592576">
        <w:rPr>
          <w:rFonts w:asciiTheme="majorHAnsi" w:hAnsiTheme="majorHAnsi"/>
          <w:sz w:val="24"/>
          <w:szCs w:val="24"/>
        </w:rPr>
        <w:t>Ohannessian</w:t>
      </w:r>
      <w:proofErr w:type="spellEnd"/>
      <w:r w:rsidR="00592576">
        <w:rPr>
          <w:rFonts w:asciiTheme="majorHAnsi" w:hAnsiTheme="majorHAnsi"/>
          <w:sz w:val="24"/>
          <w:szCs w:val="24"/>
        </w:rPr>
        <w:t>, Kris Stanton, Julie Anderson, Cheri Dolloff, Laurie Little</w:t>
      </w:r>
    </w:p>
    <w:p w14:paraId="2CA0792B" w14:textId="0A996302" w:rsidR="00CE6B0A" w:rsidRPr="005C03AC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6D617D">
        <w:rPr>
          <w:rFonts w:asciiTheme="majorHAnsi" w:hAnsiTheme="majorHAnsi"/>
          <w:b/>
          <w:sz w:val="24"/>
          <w:szCs w:val="24"/>
        </w:rPr>
        <w:t>20</w:t>
      </w:r>
      <w:r>
        <w:rPr>
          <w:rFonts w:asciiTheme="majorHAnsi" w:hAnsiTheme="majorHAnsi"/>
          <w:b/>
          <w:sz w:val="24"/>
          <w:szCs w:val="24"/>
        </w:rPr>
        <w:t xml:space="preserve"> p.m.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>Event Updates</w:t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F3C96">
        <w:rPr>
          <w:rFonts w:asciiTheme="majorHAnsi" w:hAnsiTheme="majorHAnsi"/>
          <w:b/>
          <w:sz w:val="24"/>
          <w:szCs w:val="24"/>
        </w:rPr>
        <w:t>10 mi</w:t>
      </w:r>
      <w:r w:rsidR="00F53C85" w:rsidRPr="001B12FB">
        <w:rPr>
          <w:rFonts w:asciiTheme="majorHAnsi" w:hAnsiTheme="majorHAnsi"/>
          <w:b/>
          <w:sz w:val="24"/>
          <w:szCs w:val="24"/>
        </w:rPr>
        <w:t>n</w:t>
      </w:r>
      <w:r w:rsidR="003F3C96">
        <w:rPr>
          <w:rFonts w:asciiTheme="majorHAnsi" w:hAnsiTheme="majorHAnsi"/>
          <w:b/>
          <w:sz w:val="24"/>
          <w:szCs w:val="24"/>
        </w:rPr>
        <w:br/>
        <w:t>Spel</w:t>
      </w:r>
      <w:r w:rsidR="005C03AC">
        <w:rPr>
          <w:rFonts w:asciiTheme="majorHAnsi" w:hAnsiTheme="majorHAnsi"/>
          <w:b/>
          <w:sz w:val="24"/>
          <w:szCs w:val="24"/>
        </w:rPr>
        <w:t>ling Bee</w:t>
      </w:r>
      <w:r w:rsidR="00592576">
        <w:rPr>
          <w:rFonts w:asciiTheme="majorHAnsi" w:hAnsiTheme="majorHAnsi"/>
          <w:sz w:val="24"/>
          <w:szCs w:val="24"/>
        </w:rPr>
        <w:t>-Annabelle Tran, 8</w:t>
      </w:r>
      <w:r w:rsidR="00592576" w:rsidRPr="00592576">
        <w:rPr>
          <w:rFonts w:asciiTheme="majorHAnsi" w:hAnsiTheme="majorHAnsi"/>
          <w:sz w:val="24"/>
          <w:szCs w:val="24"/>
          <w:vertAlign w:val="superscript"/>
        </w:rPr>
        <w:t>th</w:t>
      </w:r>
      <w:r w:rsidR="00592576">
        <w:rPr>
          <w:rFonts w:asciiTheme="majorHAnsi" w:hAnsiTheme="majorHAnsi"/>
          <w:sz w:val="24"/>
          <w:szCs w:val="24"/>
        </w:rPr>
        <w:t xml:space="preserve"> grade, won PUSD Spelling Bee. Advances to Regional Bee on Feb 15</w:t>
      </w:r>
      <w:r w:rsidR="005C03AC">
        <w:rPr>
          <w:rFonts w:asciiTheme="majorHAnsi" w:hAnsiTheme="majorHAnsi"/>
          <w:b/>
          <w:sz w:val="24"/>
          <w:szCs w:val="24"/>
        </w:rPr>
        <w:t>, Basketball and Softball teams</w:t>
      </w:r>
      <w:r w:rsidR="00592576">
        <w:rPr>
          <w:rFonts w:asciiTheme="majorHAnsi" w:hAnsiTheme="majorHAnsi"/>
          <w:sz w:val="24"/>
          <w:szCs w:val="24"/>
        </w:rPr>
        <w:t>-tournament play begins this weekend</w:t>
      </w:r>
      <w:proofErr w:type="gramStart"/>
      <w:r w:rsidR="00592576">
        <w:rPr>
          <w:rFonts w:asciiTheme="majorHAnsi" w:hAnsiTheme="majorHAnsi"/>
          <w:sz w:val="24"/>
          <w:szCs w:val="24"/>
        </w:rPr>
        <w:t xml:space="preserve">. </w:t>
      </w:r>
      <w:proofErr w:type="gramEnd"/>
      <w:r w:rsidR="00592576">
        <w:rPr>
          <w:rFonts w:asciiTheme="majorHAnsi" w:hAnsiTheme="majorHAnsi"/>
          <w:sz w:val="24"/>
          <w:szCs w:val="24"/>
        </w:rPr>
        <w:t>Both are top seed</w:t>
      </w:r>
      <w:r w:rsidR="005C03AC">
        <w:rPr>
          <w:rFonts w:asciiTheme="majorHAnsi" w:hAnsiTheme="majorHAnsi"/>
          <w:b/>
          <w:sz w:val="24"/>
          <w:szCs w:val="24"/>
        </w:rPr>
        <w:t>, Frontier Patriotic</w:t>
      </w:r>
      <w:r w:rsidR="00592576">
        <w:rPr>
          <w:rFonts w:asciiTheme="majorHAnsi" w:hAnsiTheme="majorHAnsi"/>
          <w:b/>
          <w:sz w:val="24"/>
          <w:szCs w:val="24"/>
        </w:rPr>
        <w:t xml:space="preserve"> </w:t>
      </w:r>
      <w:r w:rsidR="005C03AC">
        <w:rPr>
          <w:rFonts w:asciiTheme="majorHAnsi" w:hAnsiTheme="majorHAnsi"/>
          <w:b/>
          <w:sz w:val="24"/>
          <w:szCs w:val="24"/>
        </w:rPr>
        <w:t>Speech Contest</w:t>
      </w:r>
      <w:r w:rsidR="00592576">
        <w:rPr>
          <w:rFonts w:asciiTheme="majorHAnsi" w:hAnsiTheme="majorHAnsi"/>
          <w:sz w:val="24"/>
          <w:szCs w:val="24"/>
        </w:rPr>
        <w:t xml:space="preserve"> – Feb 1</w:t>
      </w:r>
      <w:r w:rsidR="005C03AC">
        <w:rPr>
          <w:rFonts w:asciiTheme="majorHAnsi" w:hAnsiTheme="majorHAnsi"/>
          <w:b/>
          <w:sz w:val="24"/>
          <w:szCs w:val="24"/>
        </w:rPr>
        <w:t>, Daddy Daughter Dance</w:t>
      </w:r>
      <w:r w:rsidR="00592576">
        <w:rPr>
          <w:rFonts w:asciiTheme="majorHAnsi" w:hAnsiTheme="majorHAnsi"/>
          <w:sz w:val="24"/>
          <w:szCs w:val="24"/>
        </w:rPr>
        <w:t xml:space="preserve"> – Feb 8 and 9</w:t>
      </w:r>
      <w:r w:rsidR="005C03AC">
        <w:rPr>
          <w:rFonts w:asciiTheme="majorHAnsi" w:hAnsiTheme="majorHAnsi"/>
          <w:b/>
          <w:sz w:val="24"/>
          <w:szCs w:val="24"/>
        </w:rPr>
        <w:t>, Parent/Teacher</w:t>
      </w:r>
      <w:r w:rsidR="00592576">
        <w:rPr>
          <w:rFonts w:asciiTheme="majorHAnsi" w:hAnsiTheme="majorHAnsi"/>
          <w:b/>
          <w:sz w:val="24"/>
          <w:szCs w:val="24"/>
        </w:rPr>
        <w:t xml:space="preserve"> </w:t>
      </w:r>
      <w:r w:rsidR="005C03AC">
        <w:rPr>
          <w:rFonts w:asciiTheme="majorHAnsi" w:hAnsiTheme="majorHAnsi"/>
          <w:b/>
          <w:sz w:val="24"/>
          <w:szCs w:val="24"/>
        </w:rPr>
        <w:t>Conferences</w:t>
      </w:r>
      <w:r w:rsidR="00592576">
        <w:rPr>
          <w:rFonts w:asciiTheme="majorHAnsi" w:hAnsiTheme="majorHAnsi"/>
          <w:sz w:val="24"/>
          <w:szCs w:val="24"/>
        </w:rPr>
        <w:t xml:space="preserve"> – Late night will be Feb 13 due to </w:t>
      </w:r>
      <w:proofErr w:type="spellStart"/>
      <w:r w:rsidR="00592576">
        <w:rPr>
          <w:rFonts w:asciiTheme="majorHAnsi" w:hAnsiTheme="majorHAnsi"/>
          <w:sz w:val="24"/>
          <w:szCs w:val="24"/>
        </w:rPr>
        <w:t>Valentines</w:t>
      </w:r>
      <w:proofErr w:type="spellEnd"/>
      <w:r w:rsidR="00592576">
        <w:rPr>
          <w:rFonts w:asciiTheme="majorHAnsi" w:hAnsiTheme="majorHAnsi"/>
          <w:sz w:val="24"/>
          <w:szCs w:val="24"/>
        </w:rPr>
        <w:t xml:space="preserve"> Day</w:t>
      </w:r>
      <w:proofErr w:type="gramStart"/>
      <w:r w:rsidR="00592576">
        <w:rPr>
          <w:rFonts w:asciiTheme="majorHAnsi" w:hAnsiTheme="majorHAnsi"/>
          <w:sz w:val="24"/>
          <w:szCs w:val="24"/>
        </w:rPr>
        <w:t xml:space="preserve">. </w:t>
      </w:r>
      <w:proofErr w:type="gramEnd"/>
      <w:r w:rsidR="00592576">
        <w:rPr>
          <w:rFonts w:asciiTheme="majorHAnsi" w:hAnsiTheme="majorHAnsi"/>
          <w:sz w:val="24"/>
          <w:szCs w:val="24"/>
        </w:rPr>
        <w:t>11:00 dismissal Feb 14 and 15</w:t>
      </w:r>
      <w:r w:rsidR="005C03AC">
        <w:rPr>
          <w:rFonts w:asciiTheme="majorHAnsi" w:hAnsiTheme="majorHAnsi"/>
          <w:b/>
          <w:sz w:val="24"/>
          <w:szCs w:val="24"/>
        </w:rPr>
        <w:t>, NAEP testing</w:t>
      </w:r>
      <w:r w:rsidR="00592576">
        <w:rPr>
          <w:rFonts w:asciiTheme="majorHAnsi" w:hAnsiTheme="majorHAnsi"/>
          <w:sz w:val="24"/>
          <w:szCs w:val="24"/>
        </w:rPr>
        <w:t>-for select 8</w:t>
      </w:r>
      <w:r w:rsidR="00592576" w:rsidRPr="00592576">
        <w:rPr>
          <w:rFonts w:asciiTheme="majorHAnsi" w:hAnsiTheme="majorHAnsi"/>
          <w:sz w:val="24"/>
          <w:szCs w:val="24"/>
          <w:vertAlign w:val="superscript"/>
        </w:rPr>
        <w:t>th</w:t>
      </w:r>
      <w:r w:rsidR="00592576">
        <w:rPr>
          <w:rFonts w:asciiTheme="majorHAnsi" w:hAnsiTheme="majorHAnsi"/>
          <w:sz w:val="24"/>
          <w:szCs w:val="24"/>
        </w:rPr>
        <w:t xml:space="preserve"> graders on Feb 28</w:t>
      </w:r>
      <w:proofErr w:type="gramStart"/>
      <w:r w:rsidR="00592576">
        <w:rPr>
          <w:rFonts w:asciiTheme="majorHAnsi" w:hAnsiTheme="majorHAnsi"/>
          <w:sz w:val="24"/>
          <w:szCs w:val="24"/>
        </w:rPr>
        <w:t xml:space="preserve">. </w:t>
      </w:r>
      <w:proofErr w:type="gramEnd"/>
      <w:r w:rsidR="00592576">
        <w:rPr>
          <w:rFonts w:asciiTheme="majorHAnsi" w:hAnsiTheme="majorHAnsi"/>
          <w:sz w:val="24"/>
          <w:szCs w:val="24"/>
        </w:rPr>
        <w:t xml:space="preserve">National assessment to compare students across the </w:t>
      </w:r>
      <w:proofErr w:type="gramStart"/>
      <w:r w:rsidR="00592576">
        <w:rPr>
          <w:rFonts w:asciiTheme="majorHAnsi" w:hAnsiTheme="majorHAnsi"/>
          <w:sz w:val="24"/>
          <w:szCs w:val="24"/>
        </w:rPr>
        <w:t xml:space="preserve">nation.  </w:t>
      </w:r>
      <w:proofErr w:type="gramEnd"/>
      <w:r w:rsidR="00592576">
        <w:rPr>
          <w:rFonts w:asciiTheme="majorHAnsi" w:hAnsiTheme="majorHAnsi"/>
          <w:sz w:val="24"/>
          <w:szCs w:val="24"/>
        </w:rPr>
        <w:t>No reports are given to schools or students</w:t>
      </w:r>
      <w:r w:rsidR="005C03AC">
        <w:rPr>
          <w:rFonts w:asciiTheme="majorHAnsi" w:hAnsiTheme="majorHAnsi"/>
          <w:b/>
          <w:sz w:val="24"/>
          <w:szCs w:val="24"/>
        </w:rPr>
        <w:t>, PTSO Carnival</w:t>
      </w:r>
      <w:r w:rsidR="00592576">
        <w:rPr>
          <w:rFonts w:asciiTheme="majorHAnsi" w:hAnsiTheme="majorHAnsi"/>
          <w:sz w:val="24"/>
          <w:szCs w:val="24"/>
        </w:rPr>
        <w:t xml:space="preserve"> – March 2 from 4:00-8:00 pm</w:t>
      </w:r>
      <w:r w:rsidR="005C03AC">
        <w:rPr>
          <w:rFonts w:asciiTheme="majorHAnsi" w:hAnsiTheme="majorHAnsi"/>
          <w:b/>
          <w:sz w:val="24"/>
          <w:szCs w:val="24"/>
        </w:rPr>
        <w:t xml:space="preserve">, Field Days </w:t>
      </w:r>
      <w:r w:rsidR="00592576">
        <w:rPr>
          <w:rFonts w:asciiTheme="majorHAnsi" w:hAnsiTheme="majorHAnsi"/>
          <w:sz w:val="24"/>
          <w:szCs w:val="24"/>
        </w:rPr>
        <w:t>– the week before Spring Break for 5</w:t>
      </w:r>
      <w:r w:rsidR="00592576" w:rsidRPr="00592576">
        <w:rPr>
          <w:rFonts w:asciiTheme="majorHAnsi" w:hAnsiTheme="majorHAnsi"/>
          <w:sz w:val="24"/>
          <w:szCs w:val="24"/>
          <w:vertAlign w:val="superscript"/>
        </w:rPr>
        <w:t>th</w:t>
      </w:r>
      <w:r w:rsidR="00592576">
        <w:rPr>
          <w:rFonts w:asciiTheme="majorHAnsi" w:hAnsiTheme="majorHAnsi"/>
          <w:sz w:val="24"/>
          <w:szCs w:val="24"/>
        </w:rPr>
        <w:t>-8</w:t>
      </w:r>
      <w:r w:rsidR="00592576" w:rsidRPr="00592576">
        <w:rPr>
          <w:rFonts w:asciiTheme="majorHAnsi" w:hAnsiTheme="majorHAnsi"/>
          <w:sz w:val="24"/>
          <w:szCs w:val="24"/>
          <w:vertAlign w:val="superscript"/>
        </w:rPr>
        <w:t>th</w:t>
      </w:r>
      <w:r w:rsidR="00592576">
        <w:rPr>
          <w:rFonts w:asciiTheme="majorHAnsi" w:hAnsiTheme="majorHAnsi"/>
          <w:sz w:val="24"/>
          <w:szCs w:val="24"/>
        </w:rPr>
        <w:t xml:space="preserve"> grade and in April for all others.</w:t>
      </w:r>
    </w:p>
    <w:p w14:paraId="23554077" w14:textId="24195C45" w:rsidR="007240E0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3F3C96">
        <w:rPr>
          <w:rFonts w:asciiTheme="majorHAnsi" w:hAnsiTheme="majorHAnsi"/>
          <w:b/>
          <w:sz w:val="24"/>
          <w:szCs w:val="24"/>
        </w:rPr>
        <w:t>3</w:t>
      </w:r>
      <w:r w:rsidR="006D617D">
        <w:rPr>
          <w:rFonts w:asciiTheme="majorHAnsi" w:hAnsiTheme="majorHAnsi"/>
          <w:b/>
          <w:sz w:val="24"/>
          <w:szCs w:val="24"/>
        </w:rPr>
        <w:t>0</w:t>
      </w:r>
      <w:r w:rsidR="00FC6762" w:rsidRPr="001B12FB">
        <w:rPr>
          <w:rFonts w:asciiTheme="majorHAnsi" w:hAnsiTheme="majorHAnsi"/>
          <w:b/>
          <w:sz w:val="24"/>
          <w:szCs w:val="24"/>
        </w:rPr>
        <w:t xml:space="preserve"> p</w:t>
      </w:r>
      <w:r w:rsidR="00F53C85" w:rsidRPr="001B12FB">
        <w:rPr>
          <w:rFonts w:asciiTheme="majorHAnsi" w:hAnsiTheme="majorHAnsi"/>
          <w:b/>
          <w:sz w:val="24"/>
          <w:szCs w:val="24"/>
        </w:rPr>
        <w:t>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E27C16">
        <w:rPr>
          <w:rFonts w:asciiTheme="majorHAnsi" w:hAnsiTheme="majorHAnsi"/>
          <w:b/>
          <w:sz w:val="24"/>
          <w:szCs w:val="24"/>
        </w:rPr>
        <w:t>Modified Monday Action Teams</w:t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</w:r>
      <w:r w:rsidR="006D617D">
        <w:rPr>
          <w:rFonts w:asciiTheme="majorHAnsi" w:hAnsiTheme="majorHAnsi"/>
          <w:b/>
          <w:sz w:val="24"/>
          <w:szCs w:val="24"/>
        </w:rPr>
        <w:tab/>
        <w:t>1</w:t>
      </w:r>
      <w:r w:rsidR="000A2678">
        <w:rPr>
          <w:rFonts w:asciiTheme="majorHAnsi" w:hAnsiTheme="majorHAnsi"/>
          <w:b/>
          <w:sz w:val="24"/>
          <w:szCs w:val="24"/>
        </w:rPr>
        <w:t>0</w:t>
      </w:r>
      <w:r w:rsidR="006D617D">
        <w:rPr>
          <w:rFonts w:asciiTheme="majorHAnsi" w:hAnsiTheme="majorHAnsi"/>
          <w:b/>
          <w:sz w:val="24"/>
          <w:szCs w:val="24"/>
        </w:rPr>
        <w:t xml:space="preserve"> min</w:t>
      </w:r>
    </w:p>
    <w:p w14:paraId="5DAF2FBD" w14:textId="30235690" w:rsidR="005C03AC" w:rsidRPr="001B12FB" w:rsidRDefault="00592576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Mrs. </w:t>
      </w:r>
      <w:proofErr w:type="spellStart"/>
      <w:r>
        <w:rPr>
          <w:rFonts w:asciiTheme="majorHAnsi" w:hAnsiTheme="majorHAnsi"/>
          <w:sz w:val="24"/>
          <w:szCs w:val="24"/>
        </w:rPr>
        <w:t>Cowand</w:t>
      </w:r>
      <w:proofErr w:type="spellEnd"/>
      <w:r>
        <w:rPr>
          <w:rFonts w:asciiTheme="majorHAnsi" w:hAnsiTheme="majorHAnsi"/>
          <w:sz w:val="24"/>
          <w:szCs w:val="24"/>
        </w:rPr>
        <w:t xml:space="preserve"> shared the structure and plan for our 5 Action Team and the relationship to district initiatives as well as our grade level team work.  </w:t>
      </w:r>
    </w:p>
    <w:p w14:paraId="69AE2C1F" w14:textId="14E28806" w:rsidR="00B4755A" w:rsidRDefault="00CE6B0A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</w:t>
      </w:r>
      <w:r w:rsidR="00E27C16">
        <w:rPr>
          <w:rFonts w:asciiTheme="majorHAnsi" w:hAnsiTheme="majorHAnsi"/>
          <w:b/>
          <w:sz w:val="24"/>
          <w:szCs w:val="24"/>
        </w:rPr>
        <w:t>4</w:t>
      </w:r>
      <w:r w:rsidR="000A2678">
        <w:rPr>
          <w:rFonts w:asciiTheme="majorHAnsi" w:hAnsiTheme="majorHAnsi"/>
          <w:b/>
          <w:sz w:val="24"/>
          <w:szCs w:val="24"/>
        </w:rPr>
        <w:t>0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>Financial Review</w:t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8F53ED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</w:t>
      </w:r>
      <w:r w:rsidR="000A2678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6E45DD52" w14:textId="7493252C" w:rsidR="00CE6B0A" w:rsidRPr="006C27C9" w:rsidRDefault="00592576" w:rsidP="003E376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Mrs. Little explained the various budget accounts and how funds can be used and accessed for each.</w:t>
      </w:r>
    </w:p>
    <w:p w14:paraId="0090A312" w14:textId="77777777" w:rsidR="000A2678" w:rsidRDefault="00A35711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3:5</w:t>
      </w:r>
      <w:r w:rsidR="006D617D">
        <w:rPr>
          <w:rFonts w:asciiTheme="majorHAnsi" w:hAnsiTheme="majorHAnsi"/>
          <w:b/>
          <w:sz w:val="24"/>
          <w:szCs w:val="24"/>
        </w:rPr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</w:t>
      </w:r>
      <w:r w:rsidR="00FC6762" w:rsidRPr="001B12FB">
        <w:rPr>
          <w:rFonts w:asciiTheme="majorHAnsi" w:hAnsiTheme="majorHAnsi"/>
          <w:b/>
          <w:sz w:val="24"/>
          <w:szCs w:val="24"/>
        </w:rPr>
        <w:t>p</w:t>
      </w:r>
      <w:r w:rsidR="00A40C74" w:rsidRPr="001B12FB">
        <w:rPr>
          <w:rFonts w:asciiTheme="majorHAnsi" w:hAnsiTheme="majorHAnsi"/>
          <w:b/>
          <w:sz w:val="24"/>
          <w:szCs w:val="24"/>
        </w:rPr>
        <w:t>.m.</w:t>
      </w:r>
      <w:r w:rsidR="00A40C74" w:rsidRPr="001B12FB">
        <w:rPr>
          <w:rFonts w:asciiTheme="majorHAnsi" w:hAnsiTheme="majorHAnsi"/>
          <w:b/>
          <w:sz w:val="24"/>
          <w:szCs w:val="24"/>
        </w:rPr>
        <w:tab/>
      </w:r>
      <w:r w:rsidR="00067375" w:rsidRPr="001B12FB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>Tax Credit Considerations</w:t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ab/>
      </w:r>
      <w:r w:rsidR="000A2678">
        <w:rPr>
          <w:rFonts w:asciiTheme="majorHAnsi" w:hAnsiTheme="majorHAnsi"/>
          <w:b/>
          <w:sz w:val="24"/>
          <w:szCs w:val="24"/>
        </w:rPr>
        <w:tab/>
        <w:t>5 min</w:t>
      </w:r>
    </w:p>
    <w:p w14:paraId="014D4EB4" w14:textId="36F5C2B9" w:rsidR="000A2678" w:rsidRDefault="00592576" w:rsidP="003E37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Request was made to move $400 from Greatest Need to Field Trips.  An 8</w:t>
      </w:r>
      <w:r w:rsidRPr="0059257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grade parent donated the $400 to help with the 8</w:t>
      </w:r>
      <w:r w:rsidRPr="0059257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grade dance, but funds cannot be used for the dance.  Parent asked for the $400 to be used for the 8</w:t>
      </w:r>
      <w:r w:rsidRPr="0059257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grade end-of-the-year trip.  </w:t>
      </w:r>
      <w:r w:rsidR="00CC3C19">
        <w:rPr>
          <w:rFonts w:asciiTheme="majorHAnsi" w:hAnsiTheme="majorHAnsi"/>
          <w:sz w:val="24"/>
          <w:szCs w:val="24"/>
        </w:rPr>
        <w:t>Those present unanimously approved the transfer.</w:t>
      </w:r>
    </w:p>
    <w:p w14:paraId="161EE240" w14:textId="5CE7DBD3" w:rsidR="006C27C9" w:rsidRPr="00CC3C19" w:rsidRDefault="000A2678" w:rsidP="00CC3C1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4:00 pm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CE6B0A">
        <w:rPr>
          <w:rFonts w:asciiTheme="majorHAnsi" w:hAnsiTheme="majorHAnsi"/>
          <w:b/>
          <w:sz w:val="24"/>
          <w:szCs w:val="24"/>
        </w:rPr>
        <w:t>Set Next Agenda</w:t>
      </w:r>
      <w:r w:rsidR="00CE6B0A">
        <w:rPr>
          <w:rFonts w:asciiTheme="majorHAnsi" w:hAnsiTheme="majorHAnsi"/>
          <w:b/>
          <w:sz w:val="24"/>
          <w:szCs w:val="24"/>
        </w:rPr>
        <w:tab/>
      </w:r>
      <w:r w:rsidR="00CC3C19">
        <w:rPr>
          <w:rFonts w:asciiTheme="majorHAnsi" w:hAnsiTheme="majorHAnsi"/>
          <w:b/>
          <w:sz w:val="24"/>
          <w:szCs w:val="24"/>
        </w:rPr>
        <w:t>Next Meeting March 28, 2019</w:t>
      </w:r>
      <w:r w:rsidR="00CE6B0A">
        <w:rPr>
          <w:rFonts w:asciiTheme="majorHAnsi" w:hAnsiTheme="majorHAnsi"/>
          <w:b/>
          <w:sz w:val="24"/>
          <w:szCs w:val="24"/>
        </w:rPr>
        <w:tab/>
        <w:t>5</w:t>
      </w:r>
      <w:r w:rsidR="00F53C85" w:rsidRPr="001B12FB">
        <w:rPr>
          <w:rFonts w:asciiTheme="majorHAnsi" w:hAnsiTheme="majorHAnsi"/>
          <w:b/>
          <w:sz w:val="24"/>
          <w:szCs w:val="24"/>
        </w:rPr>
        <w:t xml:space="preserve"> min</w:t>
      </w:r>
    </w:p>
    <w:p w14:paraId="0D4B59E4" w14:textId="3E276AEF" w:rsidR="001B12FB" w:rsidRPr="00CC3C19" w:rsidRDefault="00CC3C19" w:rsidP="00CC3C1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Update on 8</w:t>
      </w:r>
      <w:r w:rsidRPr="00CC3C19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grade end-of-the-year activities</w:t>
      </w:r>
      <w:r w:rsidR="001B12FB" w:rsidRPr="00CC3C19">
        <w:rPr>
          <w:rFonts w:asciiTheme="majorHAnsi" w:hAnsiTheme="majorHAnsi"/>
          <w:sz w:val="24"/>
          <w:szCs w:val="24"/>
        </w:rPr>
        <w:t xml:space="preserve"> </w:t>
      </w:r>
    </w:p>
    <w:p w14:paraId="1EC4339B" w14:textId="319D636C" w:rsidR="002B2D41" w:rsidRDefault="00CE6B0A" w:rsidP="00CE6B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</w:t>
      </w:r>
      <w:r w:rsidR="00A35711">
        <w:rPr>
          <w:rFonts w:asciiTheme="majorHAnsi" w:hAnsiTheme="majorHAnsi"/>
          <w:b/>
          <w:sz w:val="24"/>
          <w:szCs w:val="24"/>
        </w:rPr>
        <w:t xml:space="preserve">00 </w:t>
      </w:r>
      <w:r w:rsidR="00F53C85" w:rsidRPr="001B12FB">
        <w:rPr>
          <w:rFonts w:asciiTheme="majorHAnsi" w:hAnsiTheme="majorHAnsi"/>
          <w:b/>
          <w:sz w:val="24"/>
          <w:szCs w:val="24"/>
        </w:rPr>
        <w:t>p.m.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  <w:t>Around the Room</w:t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ab/>
      </w:r>
      <w:r w:rsidR="001B12FB">
        <w:rPr>
          <w:rFonts w:asciiTheme="majorHAnsi" w:hAnsiTheme="majorHAnsi"/>
          <w:b/>
          <w:sz w:val="24"/>
          <w:szCs w:val="24"/>
        </w:rPr>
        <w:tab/>
      </w:r>
      <w:r w:rsidR="00F53C85" w:rsidRPr="001B12FB">
        <w:rPr>
          <w:rFonts w:asciiTheme="majorHAnsi" w:hAnsiTheme="majorHAnsi"/>
          <w:b/>
          <w:sz w:val="24"/>
          <w:szCs w:val="24"/>
        </w:rPr>
        <w:t>10 min</w:t>
      </w:r>
      <w:r w:rsidR="002B2D41">
        <w:rPr>
          <w:rFonts w:asciiTheme="majorHAnsi" w:hAnsiTheme="majorHAnsi"/>
          <w:sz w:val="24"/>
          <w:szCs w:val="24"/>
        </w:rPr>
        <w:t xml:space="preserve"> </w:t>
      </w:r>
    </w:p>
    <w:p w14:paraId="7DFBF2F5" w14:textId="4DDA2DBF" w:rsidR="00CC3C19" w:rsidRPr="00CC3C19" w:rsidRDefault="00CC3C19" w:rsidP="00CE6B0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Discussion and ideas shared about posting Site Council agendas and </w:t>
      </w:r>
      <w:proofErr w:type="gramStart"/>
      <w:r>
        <w:rPr>
          <w:rFonts w:asciiTheme="majorHAnsi" w:hAnsiTheme="majorHAnsi"/>
          <w:sz w:val="24"/>
          <w:szCs w:val="24"/>
        </w:rPr>
        <w:t>minutes</w:t>
      </w:r>
      <w:proofErr w:type="gramEnd"/>
      <w:r>
        <w:rPr>
          <w:rFonts w:asciiTheme="majorHAnsi" w:hAnsiTheme="majorHAnsi"/>
          <w:sz w:val="24"/>
          <w:szCs w:val="24"/>
        </w:rPr>
        <w:t xml:space="preserve"> so they are accessible to everyone.  Mrs. Little will have them posted on school website and on the bulletin board outside the front office.</w:t>
      </w:r>
    </w:p>
    <w:sectPr w:rsidR="00CC3C19" w:rsidRPr="00CC3C19" w:rsidSect="00CC3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66" w:right="1008" w:bottom="907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C7D8" w14:textId="77777777" w:rsidR="00892D08" w:rsidRDefault="00892D08" w:rsidP="00011372">
      <w:pPr>
        <w:spacing w:after="0" w:line="240" w:lineRule="auto"/>
      </w:pPr>
      <w:r>
        <w:separator/>
      </w:r>
    </w:p>
  </w:endnote>
  <w:endnote w:type="continuationSeparator" w:id="0">
    <w:p w14:paraId="3D1C287F" w14:textId="77777777" w:rsidR="00892D08" w:rsidRDefault="00892D08" w:rsidP="0001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2448" w14:textId="77777777" w:rsidR="00CC3C19" w:rsidRDefault="00CC3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26D3" w14:textId="77777777" w:rsidR="00913A9F" w:rsidRPr="00011372" w:rsidRDefault="00913A9F" w:rsidP="00011372">
    <w:pPr>
      <w:pStyle w:val="Footer"/>
      <w:jc w:val="center"/>
      <w:rPr>
        <w:rFonts w:ascii="Corbel" w:hAnsi="Corbel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DA29" w14:textId="77777777" w:rsidR="00CC3C19" w:rsidRDefault="00CC3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C887D" w14:textId="77777777" w:rsidR="00892D08" w:rsidRDefault="00892D08" w:rsidP="00011372">
      <w:pPr>
        <w:spacing w:after="0" w:line="240" w:lineRule="auto"/>
      </w:pPr>
      <w:r>
        <w:separator/>
      </w:r>
    </w:p>
  </w:footnote>
  <w:footnote w:type="continuationSeparator" w:id="0">
    <w:p w14:paraId="36926CEF" w14:textId="77777777" w:rsidR="00892D08" w:rsidRDefault="00892D08" w:rsidP="0001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D3882" w14:textId="77777777" w:rsidR="00CC3C19" w:rsidRDefault="00CC3C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E3AA" w14:textId="77777777" w:rsidR="00BE69C2" w:rsidRDefault="00BE69C2">
    <w:pPr>
      <w:pStyle w:val="Header"/>
      <w:rPr>
        <w:rFonts w:ascii="Harrington" w:hAnsi="Harrington"/>
        <w:sz w:val="44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353663CC" wp14:editId="029F6919">
          <wp:simplePos x="0" y="0"/>
          <wp:positionH relativeFrom="column">
            <wp:posOffset>2352675</wp:posOffset>
          </wp:positionH>
          <wp:positionV relativeFrom="paragraph">
            <wp:posOffset>90805</wp:posOffset>
          </wp:positionV>
          <wp:extent cx="1428750" cy="11893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388F8B58" wp14:editId="75E18FB3">
          <wp:simplePos x="0" y="0"/>
          <wp:positionH relativeFrom="column">
            <wp:posOffset>2047875</wp:posOffset>
          </wp:positionH>
          <wp:positionV relativeFrom="paragraph">
            <wp:posOffset>-295910</wp:posOffset>
          </wp:positionV>
          <wp:extent cx="2000250" cy="549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CC402" w14:textId="77777777" w:rsidR="00913A9F" w:rsidRDefault="00FC6762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Site Council</w:t>
    </w:r>
  </w:p>
  <w:p w14:paraId="72282CA2" w14:textId="34865B2E" w:rsidR="00913A9F" w:rsidRPr="00011372" w:rsidRDefault="00CC3C19">
    <w:pPr>
      <w:pStyle w:val="Header"/>
      <w:rPr>
        <w:rFonts w:ascii="Harrington" w:hAnsi="Harrington"/>
        <w:sz w:val="44"/>
      </w:rPr>
    </w:pPr>
    <w:r>
      <w:rPr>
        <w:rFonts w:ascii="Harrington" w:hAnsi="Harrington"/>
        <w:sz w:val="44"/>
      </w:rPr>
      <w:t>MINUTES</w:t>
    </w:r>
    <w:bookmarkStart w:id="0" w:name="_GoBack"/>
    <w:bookmarkEnd w:id="0"/>
    <w:r w:rsidR="00913A9F" w:rsidRPr="00011372">
      <w:rPr>
        <w:rFonts w:ascii="Harrington" w:hAnsi="Harrington"/>
        <w:sz w:val="44"/>
      </w:rPr>
      <w:t xml:space="preserve"> </w:t>
    </w:r>
    <w:r w:rsidR="00913A9F">
      <w:rPr>
        <w:rFonts w:ascii="Harrington" w:hAnsi="Harrington"/>
        <w:sz w:val="44"/>
      </w:rPr>
      <w:tab/>
    </w:r>
    <w:r w:rsidR="00913A9F">
      <w:rPr>
        <w:rFonts w:ascii="Harrington" w:hAnsi="Harrington"/>
        <w:sz w:val="44"/>
      </w:rPr>
      <w:tab/>
    </w:r>
    <w:r w:rsidR="00CD00F5">
      <w:rPr>
        <w:rFonts w:ascii="Harrington" w:hAnsi="Harrington"/>
        <w:sz w:val="44"/>
      </w:rPr>
      <w:t xml:space="preserve">              </w:t>
    </w:r>
    <w:r w:rsidR="005C03AC">
      <w:rPr>
        <w:rFonts w:ascii="Harrington" w:hAnsi="Harrington"/>
        <w:sz w:val="44"/>
      </w:rPr>
      <w:t>January 24,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86437" w14:textId="77777777" w:rsidR="00CC3C19" w:rsidRDefault="00CC3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25F"/>
    <w:multiLevelType w:val="hybridMultilevel"/>
    <w:tmpl w:val="A500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CC5"/>
    <w:multiLevelType w:val="hybridMultilevel"/>
    <w:tmpl w:val="8BFCE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3E04"/>
    <w:multiLevelType w:val="hybridMultilevel"/>
    <w:tmpl w:val="D1E4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0DC"/>
    <w:multiLevelType w:val="hybridMultilevel"/>
    <w:tmpl w:val="E9A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84414"/>
    <w:multiLevelType w:val="hybridMultilevel"/>
    <w:tmpl w:val="F610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56102"/>
    <w:multiLevelType w:val="hybridMultilevel"/>
    <w:tmpl w:val="8C6A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70409"/>
    <w:multiLevelType w:val="hybridMultilevel"/>
    <w:tmpl w:val="02C8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6B35"/>
    <w:multiLevelType w:val="hybridMultilevel"/>
    <w:tmpl w:val="350E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72"/>
    <w:rsid w:val="000029B3"/>
    <w:rsid w:val="00011372"/>
    <w:rsid w:val="00067375"/>
    <w:rsid w:val="000A2678"/>
    <w:rsid w:val="000F230A"/>
    <w:rsid w:val="001A6E31"/>
    <w:rsid w:val="001B12FB"/>
    <w:rsid w:val="001E3DAC"/>
    <w:rsid w:val="002027FA"/>
    <w:rsid w:val="002642FE"/>
    <w:rsid w:val="00284CDF"/>
    <w:rsid w:val="002B2AB1"/>
    <w:rsid w:val="002B2D41"/>
    <w:rsid w:val="002D47E1"/>
    <w:rsid w:val="00332216"/>
    <w:rsid w:val="00335AAF"/>
    <w:rsid w:val="003412BB"/>
    <w:rsid w:val="003C2175"/>
    <w:rsid w:val="003E376E"/>
    <w:rsid w:val="003F3B8F"/>
    <w:rsid w:val="003F3C96"/>
    <w:rsid w:val="00407358"/>
    <w:rsid w:val="004525A7"/>
    <w:rsid w:val="004877B4"/>
    <w:rsid w:val="004924BE"/>
    <w:rsid w:val="00554C4A"/>
    <w:rsid w:val="005707FE"/>
    <w:rsid w:val="00592576"/>
    <w:rsid w:val="005C03AC"/>
    <w:rsid w:val="006134E2"/>
    <w:rsid w:val="00674309"/>
    <w:rsid w:val="006A3E3E"/>
    <w:rsid w:val="006C27C9"/>
    <w:rsid w:val="006D29E4"/>
    <w:rsid w:val="006D617D"/>
    <w:rsid w:val="00701AA3"/>
    <w:rsid w:val="007240E0"/>
    <w:rsid w:val="00774DC4"/>
    <w:rsid w:val="007E7FA1"/>
    <w:rsid w:val="008165EB"/>
    <w:rsid w:val="00827764"/>
    <w:rsid w:val="00846793"/>
    <w:rsid w:val="00892D08"/>
    <w:rsid w:val="008F53ED"/>
    <w:rsid w:val="00913A9F"/>
    <w:rsid w:val="00921D47"/>
    <w:rsid w:val="00936D9F"/>
    <w:rsid w:val="00965C69"/>
    <w:rsid w:val="009D7229"/>
    <w:rsid w:val="00A002EA"/>
    <w:rsid w:val="00A35711"/>
    <w:rsid w:val="00A40C74"/>
    <w:rsid w:val="00A8708D"/>
    <w:rsid w:val="00B4755A"/>
    <w:rsid w:val="00B7415E"/>
    <w:rsid w:val="00B87A54"/>
    <w:rsid w:val="00B9486A"/>
    <w:rsid w:val="00BC505E"/>
    <w:rsid w:val="00BE69C2"/>
    <w:rsid w:val="00C619D9"/>
    <w:rsid w:val="00C73687"/>
    <w:rsid w:val="00C76175"/>
    <w:rsid w:val="00CC3C19"/>
    <w:rsid w:val="00CD00F5"/>
    <w:rsid w:val="00CE6B0A"/>
    <w:rsid w:val="00CF278D"/>
    <w:rsid w:val="00D802C5"/>
    <w:rsid w:val="00E27C16"/>
    <w:rsid w:val="00E94658"/>
    <w:rsid w:val="00F53C85"/>
    <w:rsid w:val="00F97164"/>
    <w:rsid w:val="00FC6762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1B50B7"/>
  <w15:docId w15:val="{B0AC485E-DA84-4E56-8D4B-2405EE02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72"/>
  </w:style>
  <w:style w:type="paragraph" w:styleId="Footer">
    <w:name w:val="footer"/>
    <w:basedOn w:val="Normal"/>
    <w:link w:val="FooterChar"/>
    <w:uiPriority w:val="99"/>
    <w:unhideWhenUsed/>
    <w:rsid w:val="000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72"/>
  </w:style>
  <w:style w:type="paragraph" w:styleId="BalloonText">
    <w:name w:val="Balloon Text"/>
    <w:basedOn w:val="Normal"/>
    <w:link w:val="BalloonTextChar"/>
    <w:uiPriority w:val="99"/>
    <w:semiHidden/>
    <w:unhideWhenUsed/>
    <w:rsid w:val="00BE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</dc:creator>
  <cp:lastModifiedBy>Laurie Little</cp:lastModifiedBy>
  <cp:revision>2</cp:revision>
  <cp:lastPrinted>2019-01-24T01:08:00Z</cp:lastPrinted>
  <dcterms:created xsi:type="dcterms:W3CDTF">2019-01-27T18:44:00Z</dcterms:created>
  <dcterms:modified xsi:type="dcterms:W3CDTF">2019-01-27T18:44:00Z</dcterms:modified>
</cp:coreProperties>
</file>